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EE" w:rsidRPr="004E29C8" w:rsidRDefault="005A69EE" w:rsidP="005A69EE">
      <w:pPr>
        <w:pStyle w:val="Title"/>
      </w:pPr>
      <w:r>
        <w:t>Healthcare Professionals Coordination Group Meeting</w:t>
      </w:r>
    </w:p>
    <w:p w:rsidR="005A69EE" w:rsidRDefault="003C583A" w:rsidP="005A69EE">
      <w:pPr>
        <w:pStyle w:val="Title"/>
      </w:pPr>
      <w:r>
        <w:t>September 7th</w:t>
      </w:r>
      <w:r w:rsidR="00B3249E">
        <w:t>,</w:t>
      </w:r>
      <w:r w:rsidR="00671DFC">
        <w:t xml:space="preserve"> 2015</w:t>
      </w:r>
      <w:r w:rsidR="005A69EE">
        <w:t xml:space="preserve">, </w:t>
      </w:r>
      <w:hyperlink r:id="rId9" w:history="1">
        <w:r w:rsidR="00671DFC">
          <w:rPr>
            <w:rStyle w:val="Hyperlink"/>
          </w:rPr>
          <w:t>20</w:t>
        </w:r>
        <w:r w:rsidR="005A69EE" w:rsidRPr="00785DE0">
          <w:rPr>
            <w:rStyle w:val="Hyperlink"/>
          </w:rPr>
          <w:t>:00</w:t>
        </w:r>
        <w:r w:rsidR="00B3249E">
          <w:rPr>
            <w:rStyle w:val="Hyperlink"/>
          </w:rPr>
          <w:t xml:space="preserve"> </w:t>
        </w:r>
        <w:r w:rsidR="005A69EE" w:rsidRPr="00785DE0">
          <w:rPr>
            <w:rStyle w:val="Hyperlink"/>
          </w:rPr>
          <w:t>UTC</w:t>
        </w:r>
      </w:hyperlink>
    </w:p>
    <w:p w:rsidR="002B6F13" w:rsidRPr="002B6F13" w:rsidRDefault="00B3249E" w:rsidP="0096654E">
      <w:pPr>
        <w:spacing w:before="100" w:beforeAutospacing="1" w:after="100" w:afterAutospacing="1" w:line="240" w:lineRule="auto"/>
        <w:ind w:left="360"/>
      </w:pPr>
      <w:r>
        <w:t>Please join my meeting from your computer, tablet or smartphone.</w:t>
      </w:r>
    </w:p>
    <w:p w:rsidR="00B3249E" w:rsidRDefault="002C0266" w:rsidP="0096654E">
      <w:pPr>
        <w:spacing w:before="100" w:beforeAutospacing="1" w:after="100" w:afterAutospacing="1" w:line="240" w:lineRule="auto"/>
        <w:ind w:left="360"/>
      </w:pPr>
      <w:hyperlink r:id="rId10" w:history="1">
        <w:r w:rsidR="0096654E" w:rsidRPr="005323A6">
          <w:rPr>
            <w:rStyle w:val="Hyperlink"/>
          </w:rPr>
          <w:t>https://global.gotomeeting.com/join/913359669</w:t>
        </w:r>
      </w:hyperlink>
    </w:p>
    <w:p w:rsidR="00040177" w:rsidRDefault="00040177" w:rsidP="00040177">
      <w:pPr>
        <w:pStyle w:val="Title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Dial in numbers</w:t>
      </w:r>
    </w:p>
    <w:p w:rsidR="00040177" w:rsidRDefault="00040177" w:rsidP="00040177">
      <w:pPr>
        <w:pStyle w:val="NormalWeb"/>
        <w:ind w:left="360"/>
      </w:pPr>
      <w:r>
        <w:rPr>
          <w:rFonts w:ascii="Calibri" w:hAnsi="Calibri"/>
        </w:rPr>
        <w:t>United Kingdom: +44 (0) 330 221 0097</w:t>
      </w:r>
      <w:r>
        <w:t xml:space="preserve"> </w:t>
      </w:r>
      <w:r>
        <w:br/>
      </w:r>
      <w:r>
        <w:rPr>
          <w:rFonts w:ascii="Calibri" w:hAnsi="Calibri"/>
        </w:rPr>
        <w:t>Australia: +61 2 9091 7601</w:t>
      </w:r>
      <w:r>
        <w:t xml:space="preserve"> </w:t>
      </w:r>
      <w:r>
        <w:br/>
      </w:r>
      <w:r>
        <w:rPr>
          <w:rFonts w:ascii="Calibri" w:hAnsi="Calibri"/>
        </w:rPr>
        <w:t>Austria: +43 (0) 7 2088 1036</w:t>
      </w:r>
      <w:r>
        <w:t xml:space="preserve"> </w:t>
      </w:r>
      <w:r>
        <w:br/>
      </w:r>
      <w:r>
        <w:rPr>
          <w:rFonts w:ascii="Calibri" w:hAnsi="Calibri"/>
        </w:rPr>
        <w:t>Belgium: +32 (0) 28 08 9460</w:t>
      </w:r>
      <w:r>
        <w:t xml:space="preserve"> </w:t>
      </w:r>
      <w:r>
        <w:br/>
      </w:r>
      <w:r>
        <w:rPr>
          <w:rFonts w:ascii="Calibri" w:hAnsi="Calibri"/>
        </w:rPr>
        <w:t>Canada: +1 (647) 497-9372</w:t>
      </w:r>
      <w:r>
        <w:t xml:space="preserve"> </w:t>
      </w:r>
      <w:r>
        <w:br/>
      </w:r>
      <w:r>
        <w:rPr>
          <w:rFonts w:ascii="Calibri" w:hAnsi="Calibri"/>
        </w:rPr>
        <w:t>Denmark: +45 (0) 89 88 03 61</w:t>
      </w:r>
      <w:r>
        <w:t xml:space="preserve"> </w:t>
      </w:r>
      <w:r>
        <w:br/>
      </w:r>
      <w:r>
        <w:rPr>
          <w:rFonts w:ascii="Calibri" w:hAnsi="Calibri"/>
        </w:rPr>
        <w:t>Finland: +358 (0) 942 45 0382</w:t>
      </w:r>
      <w:r>
        <w:t xml:space="preserve"> </w:t>
      </w:r>
      <w:r>
        <w:br/>
      </w:r>
      <w:r>
        <w:rPr>
          <w:rFonts w:ascii="Calibri" w:hAnsi="Calibri"/>
        </w:rPr>
        <w:t>France: +33 (0) 182 880 269</w:t>
      </w:r>
      <w:r>
        <w:t xml:space="preserve"> </w:t>
      </w:r>
      <w:r>
        <w:br/>
      </w:r>
      <w:r>
        <w:rPr>
          <w:rFonts w:ascii="Calibri" w:hAnsi="Calibri"/>
        </w:rPr>
        <w:t>Germany: +49 (0) 811 8899 6928</w:t>
      </w:r>
      <w:r>
        <w:t xml:space="preserve"> </w:t>
      </w:r>
      <w:r>
        <w:br/>
      </w:r>
      <w:r>
        <w:rPr>
          <w:rFonts w:ascii="Calibri" w:hAnsi="Calibri"/>
        </w:rPr>
        <w:t>Ireland: +353 (0) 19 030 053</w:t>
      </w:r>
      <w:r>
        <w:t xml:space="preserve"> </w:t>
      </w:r>
      <w:r>
        <w:br/>
      </w:r>
      <w:r>
        <w:rPr>
          <w:rFonts w:ascii="Calibri" w:hAnsi="Calibri"/>
        </w:rPr>
        <w:t>Italy: +39 0 694 80 31 28</w:t>
      </w:r>
      <w:r>
        <w:t xml:space="preserve"> </w:t>
      </w:r>
      <w:r>
        <w:br/>
      </w:r>
      <w:r>
        <w:rPr>
          <w:rFonts w:ascii="Calibri" w:hAnsi="Calibri"/>
        </w:rPr>
        <w:t>Netherlands: +31 (0) 208 080 212</w:t>
      </w:r>
      <w:r>
        <w:t xml:space="preserve"> </w:t>
      </w:r>
      <w:r>
        <w:br/>
      </w:r>
      <w:r>
        <w:rPr>
          <w:rFonts w:ascii="Calibri" w:hAnsi="Calibri"/>
        </w:rPr>
        <w:t>New Zealand: +64 (0) 4 974 7243</w:t>
      </w:r>
      <w:r>
        <w:t xml:space="preserve"> </w:t>
      </w:r>
      <w:r>
        <w:br/>
      </w:r>
      <w:r>
        <w:rPr>
          <w:rFonts w:ascii="Calibri" w:hAnsi="Calibri"/>
        </w:rPr>
        <w:t>Norway: +47 21 04 29 76</w:t>
      </w:r>
      <w:r>
        <w:t xml:space="preserve"> </w:t>
      </w:r>
      <w:r>
        <w:br/>
      </w:r>
      <w:r>
        <w:rPr>
          <w:rFonts w:ascii="Calibri" w:hAnsi="Calibri"/>
        </w:rPr>
        <w:t>Spain: +34 931 81 6713</w:t>
      </w:r>
      <w:r>
        <w:t xml:space="preserve"> </w:t>
      </w:r>
      <w:r>
        <w:br/>
      </w:r>
      <w:r>
        <w:rPr>
          <w:rFonts w:ascii="Calibri" w:hAnsi="Calibri"/>
        </w:rPr>
        <w:t>Sweden: +46 (0) 852 500 182</w:t>
      </w:r>
      <w:r>
        <w:t xml:space="preserve"> </w:t>
      </w:r>
      <w:r>
        <w:br/>
      </w:r>
      <w:r>
        <w:rPr>
          <w:rFonts w:ascii="Calibri" w:hAnsi="Calibri"/>
        </w:rPr>
        <w:t>Switzerland: +41 (0) 435 0824 78</w:t>
      </w:r>
      <w:r>
        <w:t xml:space="preserve"> </w:t>
      </w:r>
      <w:r>
        <w:br/>
      </w:r>
      <w:r>
        <w:rPr>
          <w:rFonts w:ascii="Calibri" w:hAnsi="Calibri"/>
        </w:rPr>
        <w:t>United States: +1 (626) 521-0013</w:t>
      </w:r>
      <w:r>
        <w:t xml:space="preserve"> </w:t>
      </w:r>
    </w:p>
    <w:p w:rsidR="00040177" w:rsidRDefault="00040177" w:rsidP="00040177">
      <w:pPr>
        <w:ind w:left="360"/>
      </w:pPr>
      <w:r>
        <w:rPr>
          <w:rFonts w:ascii="Calibri" w:hAnsi="Calibri"/>
        </w:rPr>
        <w:t>Access Code: 913-359-669</w:t>
      </w:r>
      <w:r>
        <w:t xml:space="preserve"> </w:t>
      </w:r>
      <w:r>
        <w:br/>
      </w:r>
    </w:p>
    <w:p w:rsidR="005A69EE" w:rsidRPr="00E32D8A" w:rsidRDefault="005A69EE" w:rsidP="005A69EE">
      <w:pPr>
        <w:pStyle w:val="Title"/>
      </w:pPr>
      <w:bookmarkStart w:id="0" w:name="_GoBack"/>
      <w:bookmarkEnd w:id="0"/>
      <w:r w:rsidRPr="00E32D8A">
        <w:t>AGENDA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5"/>
        <w:gridCol w:w="1194"/>
        <w:gridCol w:w="995"/>
      </w:tblGrid>
      <w:tr w:rsidR="005A69EE" w:rsidRPr="0005158D" w:rsidTr="005B113F">
        <w:trPr>
          <w:trHeight w:val="327"/>
        </w:trPr>
        <w:tc>
          <w:tcPr>
            <w:tcW w:w="3889" w:type="pct"/>
            <w:shd w:val="clear" w:color="auto" w:fill="B8CCE4" w:themeFill="accent1" w:themeFillTint="66"/>
          </w:tcPr>
          <w:p w:rsidR="005A69EE" w:rsidRPr="0005158D" w:rsidRDefault="005A69EE" w:rsidP="005B113F">
            <w:pPr>
              <w:jc w:val="center"/>
              <w:rPr>
                <w:lang w:val="en-US"/>
              </w:rPr>
            </w:pPr>
            <w:r w:rsidRPr="00E32D8A">
              <w:rPr>
                <w:b/>
                <w:lang w:val="en-US"/>
              </w:rPr>
              <w:t>Item</w:t>
            </w:r>
          </w:p>
        </w:tc>
        <w:tc>
          <w:tcPr>
            <w:tcW w:w="606" w:type="pct"/>
            <w:shd w:val="clear" w:color="auto" w:fill="B8CCE4" w:themeFill="accent1" w:themeFillTint="66"/>
          </w:tcPr>
          <w:p w:rsidR="005A69EE" w:rsidRPr="00E32D8A" w:rsidRDefault="005A69EE" w:rsidP="005B113F">
            <w:pPr>
              <w:jc w:val="center"/>
              <w:rPr>
                <w:b/>
                <w:lang w:val="en-US"/>
              </w:rPr>
            </w:pPr>
            <w:r w:rsidRPr="00E32D8A">
              <w:rPr>
                <w:b/>
                <w:lang w:val="en-US"/>
              </w:rPr>
              <w:t>Lead</w:t>
            </w:r>
          </w:p>
        </w:tc>
        <w:tc>
          <w:tcPr>
            <w:tcW w:w="505" w:type="pct"/>
            <w:shd w:val="clear" w:color="auto" w:fill="B8CCE4" w:themeFill="accent1" w:themeFillTint="66"/>
          </w:tcPr>
          <w:p w:rsidR="005A69EE" w:rsidRPr="00E32D8A" w:rsidRDefault="005A69EE" w:rsidP="005B11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</w:tr>
      <w:tr w:rsidR="005A69EE" w:rsidTr="005B113F">
        <w:trPr>
          <w:trHeight w:val="347"/>
        </w:trPr>
        <w:tc>
          <w:tcPr>
            <w:tcW w:w="3889" w:type="pct"/>
            <w:vAlign w:val="center"/>
          </w:tcPr>
          <w:p w:rsidR="005A69EE" w:rsidRPr="0005158D" w:rsidRDefault="005A69EE" w:rsidP="00ED300F">
            <w:pPr>
              <w:pStyle w:val="Agenda1"/>
            </w:pPr>
            <w:r>
              <w:t>Welcome &amp; Apologies</w:t>
            </w:r>
          </w:p>
        </w:tc>
        <w:tc>
          <w:tcPr>
            <w:tcW w:w="606" w:type="pct"/>
            <w:vAlign w:val="center"/>
          </w:tcPr>
          <w:p w:rsidR="005A69EE" w:rsidRDefault="005A69EE" w:rsidP="005B113F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505" w:type="pct"/>
            <w:vAlign w:val="center"/>
          </w:tcPr>
          <w:p w:rsidR="005A69EE" w:rsidRDefault="005A69EE" w:rsidP="005B113F">
            <w:pPr>
              <w:rPr>
                <w:lang w:val="en-US"/>
              </w:rPr>
            </w:pPr>
            <w:r>
              <w:rPr>
                <w:lang w:val="en-US"/>
              </w:rPr>
              <w:t>1 mins</w:t>
            </w:r>
          </w:p>
        </w:tc>
      </w:tr>
      <w:tr w:rsidR="005A69EE" w:rsidTr="005B113F">
        <w:trPr>
          <w:trHeight w:val="327"/>
        </w:trPr>
        <w:tc>
          <w:tcPr>
            <w:tcW w:w="3889" w:type="pct"/>
            <w:vAlign w:val="center"/>
          </w:tcPr>
          <w:p w:rsidR="005A69EE" w:rsidRPr="0005158D" w:rsidRDefault="005A69EE" w:rsidP="00ED300F">
            <w:pPr>
              <w:pStyle w:val="Agenda1"/>
            </w:pPr>
            <w:r>
              <w:t>Conflicts of Interest</w:t>
            </w:r>
          </w:p>
        </w:tc>
        <w:tc>
          <w:tcPr>
            <w:tcW w:w="606" w:type="pct"/>
            <w:vAlign w:val="center"/>
          </w:tcPr>
          <w:p w:rsidR="005A69EE" w:rsidRDefault="005A69EE" w:rsidP="005B113F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505" w:type="pct"/>
            <w:vAlign w:val="center"/>
          </w:tcPr>
          <w:p w:rsidR="005A69EE" w:rsidRDefault="005A69EE" w:rsidP="005B113F">
            <w:pPr>
              <w:rPr>
                <w:lang w:val="en-US"/>
              </w:rPr>
            </w:pPr>
            <w:r>
              <w:rPr>
                <w:lang w:val="en-US"/>
              </w:rPr>
              <w:t>1  mins</w:t>
            </w:r>
          </w:p>
        </w:tc>
      </w:tr>
      <w:tr w:rsidR="005A69EE" w:rsidTr="005B113F">
        <w:trPr>
          <w:trHeight w:val="347"/>
        </w:trPr>
        <w:tc>
          <w:tcPr>
            <w:tcW w:w="3889" w:type="pct"/>
            <w:vAlign w:val="center"/>
          </w:tcPr>
          <w:p w:rsidR="00ED300F" w:rsidRDefault="005A69EE" w:rsidP="00ED300F">
            <w:pPr>
              <w:pStyle w:val="Agenda1"/>
            </w:pPr>
            <w:r>
              <w:t>Approval of minutes of last meeting</w:t>
            </w:r>
            <w:r w:rsidR="0096654E">
              <w:t xml:space="preserve"> and actions not on the agenda</w:t>
            </w:r>
          </w:p>
          <w:p w:rsidR="00671DFC" w:rsidRDefault="00ED300F" w:rsidP="001D667E">
            <w:pPr>
              <w:pStyle w:val="Agenda2"/>
              <w:numPr>
                <w:ilvl w:val="0"/>
                <w:numId w:val="0"/>
              </w:numPr>
              <w:ind w:left="360"/>
            </w:pPr>
            <w:r>
              <w:t xml:space="preserve">3.1 </w:t>
            </w:r>
            <w:r w:rsidR="00671DFC">
              <w:t>SIG Terms of Reference</w:t>
            </w:r>
          </w:p>
          <w:p w:rsidR="00ED300F" w:rsidRDefault="00ED300F" w:rsidP="00ED300F">
            <w:pPr>
              <w:pStyle w:val="Agenda1"/>
              <w:numPr>
                <w:ilvl w:val="0"/>
                <w:numId w:val="0"/>
              </w:numPr>
              <w:ind w:left="360"/>
            </w:pPr>
          </w:p>
        </w:tc>
        <w:tc>
          <w:tcPr>
            <w:tcW w:w="606" w:type="pct"/>
            <w:vAlign w:val="center"/>
          </w:tcPr>
          <w:p w:rsidR="005A69EE" w:rsidRDefault="005A69EE" w:rsidP="005B113F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  <w:r w:rsidR="00AE7270">
              <w:rPr>
                <w:lang w:val="en-US"/>
              </w:rPr>
              <w:t>/JMI</w:t>
            </w:r>
          </w:p>
        </w:tc>
        <w:tc>
          <w:tcPr>
            <w:tcW w:w="505" w:type="pct"/>
            <w:vAlign w:val="center"/>
          </w:tcPr>
          <w:p w:rsidR="005A69EE" w:rsidRDefault="00B37775" w:rsidP="005B113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5A69EE">
              <w:rPr>
                <w:lang w:val="en-US"/>
              </w:rPr>
              <w:t xml:space="preserve"> mins</w:t>
            </w:r>
          </w:p>
        </w:tc>
      </w:tr>
      <w:tr w:rsidR="005A69EE" w:rsidTr="005B113F">
        <w:trPr>
          <w:trHeight w:val="327"/>
        </w:trPr>
        <w:tc>
          <w:tcPr>
            <w:tcW w:w="3889" w:type="pct"/>
            <w:vAlign w:val="center"/>
          </w:tcPr>
          <w:p w:rsidR="00C75455" w:rsidRDefault="00B3249E" w:rsidP="00ED300F">
            <w:pPr>
              <w:pStyle w:val="Agenda1"/>
            </w:pPr>
            <w:r>
              <w:t>R</w:t>
            </w:r>
            <w:r w:rsidR="00EE72B7">
              <w:t>eview of</w:t>
            </w:r>
            <w:r>
              <w:t xml:space="preserve"> content release roadmap 2015</w:t>
            </w:r>
            <w:r w:rsidR="00C75455">
              <w:t xml:space="preserve"> – progress</w:t>
            </w:r>
          </w:p>
          <w:p w:rsidR="0009773D" w:rsidRDefault="00A75AAB" w:rsidP="0009773D">
            <w:pPr>
              <w:pStyle w:val="Agenda1"/>
              <w:numPr>
                <w:ilvl w:val="1"/>
                <w:numId w:val="6"/>
              </w:numPr>
            </w:pPr>
            <w:r>
              <w:t>January 2016</w:t>
            </w:r>
            <w:r w:rsidR="0009773D">
              <w:t xml:space="preserve"> SNOMED CT International release content</w:t>
            </w:r>
          </w:p>
          <w:p w:rsidR="0009773D" w:rsidRDefault="0009773D" w:rsidP="0009773D">
            <w:pPr>
              <w:pStyle w:val="Agenda1"/>
              <w:numPr>
                <w:ilvl w:val="1"/>
                <w:numId w:val="6"/>
              </w:numPr>
            </w:pPr>
            <w:r>
              <w:t>Content project update</w:t>
            </w:r>
          </w:p>
        </w:tc>
        <w:tc>
          <w:tcPr>
            <w:tcW w:w="606" w:type="pct"/>
            <w:vAlign w:val="center"/>
          </w:tcPr>
          <w:p w:rsidR="005A69EE" w:rsidRDefault="0096654E" w:rsidP="005B113F">
            <w:pPr>
              <w:rPr>
                <w:lang w:val="en-US"/>
              </w:rPr>
            </w:pPr>
            <w:r>
              <w:rPr>
                <w:lang w:val="en-US"/>
              </w:rPr>
              <w:t>MH</w:t>
            </w:r>
          </w:p>
        </w:tc>
        <w:tc>
          <w:tcPr>
            <w:tcW w:w="505" w:type="pct"/>
            <w:vAlign w:val="center"/>
          </w:tcPr>
          <w:p w:rsidR="005A69EE" w:rsidRDefault="00B3249E" w:rsidP="005B113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5A69EE">
              <w:rPr>
                <w:lang w:val="en-US"/>
              </w:rPr>
              <w:t xml:space="preserve"> mins</w:t>
            </w:r>
          </w:p>
        </w:tc>
      </w:tr>
      <w:tr w:rsidR="00B3249E" w:rsidTr="005B113F">
        <w:trPr>
          <w:trHeight w:val="347"/>
        </w:trPr>
        <w:tc>
          <w:tcPr>
            <w:tcW w:w="3889" w:type="pct"/>
            <w:vAlign w:val="center"/>
          </w:tcPr>
          <w:p w:rsidR="00B3249E" w:rsidRDefault="0009773D" w:rsidP="00ED300F">
            <w:pPr>
              <w:pStyle w:val="Agenda1"/>
            </w:pPr>
            <w:r>
              <w:lastRenderedPageBreak/>
              <w:t>Professional SIG communications</w:t>
            </w:r>
          </w:p>
          <w:p w:rsidR="00AE7270" w:rsidRDefault="00AE7270" w:rsidP="00AE7270">
            <w:pPr>
              <w:pStyle w:val="Agenda1"/>
              <w:numPr>
                <w:ilvl w:val="1"/>
                <w:numId w:val="6"/>
              </w:numPr>
            </w:pPr>
            <w:r>
              <w:t>SIG information sheets (Nursing, Anesthesia, Dentistry, IPaLM)</w:t>
            </w:r>
          </w:p>
          <w:p w:rsidR="00DC0D74" w:rsidRDefault="00DC0D74" w:rsidP="001D667E">
            <w:pPr>
              <w:pStyle w:val="Agenda2"/>
              <w:numPr>
                <w:ilvl w:val="0"/>
                <w:numId w:val="0"/>
              </w:numPr>
            </w:pPr>
          </w:p>
        </w:tc>
        <w:tc>
          <w:tcPr>
            <w:tcW w:w="606" w:type="pct"/>
            <w:vAlign w:val="center"/>
          </w:tcPr>
          <w:p w:rsidR="00B3249E" w:rsidRDefault="005D7400" w:rsidP="005B113F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  <w:p w:rsidR="00DC0D74" w:rsidRDefault="00DC0D74" w:rsidP="005B113F">
            <w:pPr>
              <w:rPr>
                <w:lang w:val="en-US"/>
              </w:rPr>
            </w:pPr>
          </w:p>
        </w:tc>
        <w:tc>
          <w:tcPr>
            <w:tcW w:w="505" w:type="pct"/>
            <w:vAlign w:val="center"/>
          </w:tcPr>
          <w:p w:rsidR="00B3249E" w:rsidRDefault="00DC0D74" w:rsidP="005B113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5D7400">
              <w:rPr>
                <w:lang w:val="en-US"/>
              </w:rPr>
              <w:t xml:space="preserve"> mins</w:t>
            </w:r>
          </w:p>
          <w:p w:rsidR="0096654E" w:rsidRDefault="0096654E" w:rsidP="005B113F">
            <w:pPr>
              <w:rPr>
                <w:lang w:val="en-US"/>
              </w:rPr>
            </w:pPr>
          </w:p>
        </w:tc>
      </w:tr>
      <w:tr w:rsidR="005A69EE" w:rsidTr="005B113F">
        <w:trPr>
          <w:trHeight w:val="347"/>
        </w:trPr>
        <w:tc>
          <w:tcPr>
            <w:tcW w:w="3889" w:type="pct"/>
            <w:tcBorders>
              <w:bottom w:val="nil"/>
            </w:tcBorders>
            <w:vAlign w:val="center"/>
          </w:tcPr>
          <w:p w:rsidR="005A69EE" w:rsidRDefault="00B3249E" w:rsidP="00ED300F">
            <w:pPr>
              <w:pStyle w:val="Agenda1"/>
            </w:pPr>
            <w:r>
              <w:t>Report from the Professional SIGs</w:t>
            </w:r>
            <w:r w:rsidR="00B37775">
              <w:t>:</w:t>
            </w:r>
          </w:p>
          <w:p w:rsidR="005A69EE" w:rsidRDefault="005A69EE" w:rsidP="00ED300F">
            <w:pPr>
              <w:pStyle w:val="Agenda1"/>
              <w:numPr>
                <w:ilvl w:val="0"/>
                <w:numId w:val="0"/>
              </w:numPr>
            </w:pPr>
          </w:p>
        </w:tc>
        <w:tc>
          <w:tcPr>
            <w:tcW w:w="606" w:type="pct"/>
            <w:tcBorders>
              <w:bottom w:val="nil"/>
            </w:tcBorders>
            <w:vAlign w:val="center"/>
          </w:tcPr>
          <w:p w:rsidR="005A69EE" w:rsidRDefault="005A69EE" w:rsidP="005B113F">
            <w:pPr>
              <w:rPr>
                <w:lang w:val="en-US"/>
              </w:rPr>
            </w:pPr>
          </w:p>
        </w:tc>
        <w:tc>
          <w:tcPr>
            <w:tcW w:w="505" w:type="pct"/>
            <w:tcBorders>
              <w:bottom w:val="nil"/>
            </w:tcBorders>
            <w:vAlign w:val="center"/>
          </w:tcPr>
          <w:p w:rsidR="005A69EE" w:rsidRDefault="005A69EE" w:rsidP="005B113F">
            <w:pPr>
              <w:rPr>
                <w:lang w:val="en-US"/>
              </w:rPr>
            </w:pPr>
          </w:p>
        </w:tc>
      </w:tr>
      <w:tr w:rsidR="005A69EE" w:rsidTr="005B113F">
        <w:trPr>
          <w:trHeight w:val="327"/>
        </w:trPr>
        <w:tc>
          <w:tcPr>
            <w:tcW w:w="3889" w:type="pct"/>
            <w:tcBorders>
              <w:top w:val="nil"/>
            </w:tcBorders>
            <w:vAlign w:val="center"/>
          </w:tcPr>
          <w:p w:rsidR="008F4C51" w:rsidRDefault="00ED300F" w:rsidP="00ED300F">
            <w:pPr>
              <w:pStyle w:val="Agenda1"/>
              <w:numPr>
                <w:ilvl w:val="0"/>
                <w:numId w:val="0"/>
              </w:numPr>
              <w:ind w:left="360"/>
            </w:pPr>
            <w:r>
              <w:t xml:space="preserve">6.1 </w:t>
            </w:r>
            <w:r w:rsidR="005A69EE">
              <w:t>Nursing</w:t>
            </w:r>
          </w:p>
          <w:p w:rsidR="005A69EE" w:rsidRDefault="00ED300F" w:rsidP="00ED300F">
            <w:pPr>
              <w:pStyle w:val="Agenda1"/>
              <w:numPr>
                <w:ilvl w:val="0"/>
                <w:numId w:val="0"/>
              </w:numPr>
              <w:ind w:left="360"/>
            </w:pPr>
            <w:r>
              <w:t xml:space="preserve">6.2 </w:t>
            </w:r>
            <w:r w:rsidR="005A69EE">
              <w:t>Dentistry</w:t>
            </w:r>
          </w:p>
          <w:p w:rsidR="005A69EE" w:rsidRDefault="005A69EE" w:rsidP="00ED300F">
            <w:pPr>
              <w:pStyle w:val="Agenda1"/>
              <w:numPr>
                <w:ilvl w:val="1"/>
                <w:numId w:val="8"/>
              </w:numPr>
            </w:pPr>
            <w:r>
              <w:t>Anesthesia</w:t>
            </w:r>
          </w:p>
          <w:p w:rsidR="005A69EE" w:rsidRDefault="005A69EE" w:rsidP="00ED300F">
            <w:pPr>
              <w:pStyle w:val="Agenda1"/>
              <w:numPr>
                <w:ilvl w:val="1"/>
                <w:numId w:val="8"/>
              </w:numPr>
            </w:pPr>
            <w:r>
              <w:t>IPaLM</w:t>
            </w:r>
          </w:p>
          <w:p w:rsidR="005A69EE" w:rsidRDefault="005A69EE" w:rsidP="00ED300F">
            <w:pPr>
              <w:pStyle w:val="Agenda1"/>
              <w:numPr>
                <w:ilvl w:val="1"/>
                <w:numId w:val="8"/>
              </w:numPr>
            </w:pPr>
            <w:r>
              <w:t>Pharmacy</w:t>
            </w:r>
          </w:p>
          <w:p w:rsidR="00B3249E" w:rsidRDefault="00ED300F" w:rsidP="00ED300F">
            <w:pPr>
              <w:pStyle w:val="Agenda1"/>
              <w:numPr>
                <w:ilvl w:val="0"/>
                <w:numId w:val="0"/>
              </w:numPr>
              <w:ind w:left="360"/>
            </w:pPr>
            <w:r>
              <w:t xml:space="preserve">6.6 </w:t>
            </w:r>
            <w:r w:rsidR="00B3249E">
              <w:t>GP/FP</w:t>
            </w:r>
          </w:p>
          <w:p w:rsidR="005A69EE" w:rsidRDefault="005A69EE" w:rsidP="00ED300F">
            <w:pPr>
              <w:pStyle w:val="Agenda1"/>
              <w:numPr>
                <w:ilvl w:val="0"/>
                <w:numId w:val="0"/>
              </w:numPr>
              <w:ind w:left="360"/>
            </w:pPr>
          </w:p>
        </w:tc>
        <w:tc>
          <w:tcPr>
            <w:tcW w:w="606" w:type="pct"/>
            <w:tcBorders>
              <w:top w:val="nil"/>
            </w:tcBorders>
            <w:vAlign w:val="center"/>
          </w:tcPr>
          <w:p w:rsidR="005A69EE" w:rsidRDefault="005A69EE" w:rsidP="005B113F">
            <w:pPr>
              <w:rPr>
                <w:lang w:val="en-US"/>
              </w:rPr>
            </w:pPr>
            <w:r>
              <w:rPr>
                <w:lang w:val="en-US"/>
              </w:rPr>
              <w:t>SIG chair</w:t>
            </w:r>
          </w:p>
        </w:tc>
        <w:tc>
          <w:tcPr>
            <w:tcW w:w="505" w:type="pct"/>
            <w:tcBorders>
              <w:top w:val="nil"/>
            </w:tcBorders>
            <w:vAlign w:val="center"/>
          </w:tcPr>
          <w:p w:rsidR="005A69EE" w:rsidRDefault="00C75455" w:rsidP="005B113F">
            <w:pPr>
              <w:rPr>
                <w:lang w:val="en-US"/>
              </w:rPr>
            </w:pPr>
            <w:r>
              <w:rPr>
                <w:lang w:val="en-US"/>
              </w:rPr>
              <w:t>2 slides</w:t>
            </w:r>
          </w:p>
          <w:p w:rsidR="00C75455" w:rsidRDefault="00C75455" w:rsidP="005B113F">
            <w:pPr>
              <w:rPr>
                <w:lang w:val="en-US"/>
              </w:rPr>
            </w:pPr>
            <w:r>
              <w:rPr>
                <w:lang w:val="en-US"/>
              </w:rPr>
              <w:t>- 2mins each</w:t>
            </w:r>
          </w:p>
          <w:p w:rsidR="00C75455" w:rsidRDefault="00C75455" w:rsidP="005B113F">
            <w:pPr>
              <w:rPr>
                <w:lang w:val="en-US"/>
              </w:rPr>
            </w:pPr>
            <w:r>
              <w:rPr>
                <w:lang w:val="en-US"/>
              </w:rPr>
              <w:t>12 mins</w:t>
            </w:r>
          </w:p>
        </w:tc>
      </w:tr>
      <w:tr w:rsidR="00B37775" w:rsidTr="005B113F">
        <w:trPr>
          <w:trHeight w:val="347"/>
        </w:trPr>
        <w:tc>
          <w:tcPr>
            <w:tcW w:w="3889" w:type="pct"/>
            <w:vAlign w:val="center"/>
          </w:tcPr>
          <w:p w:rsidR="00B37775" w:rsidRDefault="00B37775" w:rsidP="00ED300F">
            <w:pPr>
              <w:pStyle w:val="Agenda1"/>
              <w:numPr>
                <w:ilvl w:val="0"/>
                <w:numId w:val="8"/>
              </w:numPr>
            </w:pPr>
            <w:r>
              <w:t>IHTSD</w:t>
            </w:r>
            <w:r w:rsidR="00ED300F">
              <w:t xml:space="preserve">O meetings </w:t>
            </w:r>
            <w:r w:rsidR="00F105E1">
              <w:t>updates:</w:t>
            </w:r>
          </w:p>
          <w:p w:rsidR="00F105E1" w:rsidRDefault="00F105E1" w:rsidP="00ED300F">
            <w:pPr>
              <w:pStyle w:val="Agenda1"/>
              <w:numPr>
                <w:ilvl w:val="0"/>
                <w:numId w:val="0"/>
              </w:numPr>
              <w:ind w:left="360"/>
            </w:pPr>
          </w:p>
          <w:p w:rsidR="00A75AAB" w:rsidRDefault="0009773D" w:rsidP="001D667E">
            <w:pPr>
              <w:pStyle w:val="Agenda2"/>
            </w:pPr>
            <w:r>
              <w:t xml:space="preserve">Business meeting, </w:t>
            </w:r>
            <w:r w:rsidR="00B37775">
              <w:t>October 25-30 2015, Montevideo, Uruguay</w:t>
            </w:r>
          </w:p>
          <w:p w:rsidR="00A75AAB" w:rsidRDefault="00A75AAB" w:rsidP="001D667E">
            <w:pPr>
              <w:pStyle w:val="Agenda2"/>
            </w:pPr>
            <w:r>
              <w:t xml:space="preserve">HPCG session </w:t>
            </w:r>
            <w:r w:rsidR="006F484D">
              <w:t>Tuesday Oct. 27</w:t>
            </w:r>
            <w:r w:rsidR="006F484D" w:rsidRPr="006F484D">
              <w:rPr>
                <w:vertAlign w:val="superscript"/>
              </w:rPr>
              <w:t>th</w:t>
            </w:r>
            <w:r w:rsidR="006F484D">
              <w:t xml:space="preserve"> 17:30-19:30, Room: Matisse</w:t>
            </w:r>
          </w:p>
          <w:p w:rsidR="001D667E" w:rsidRDefault="00375106" w:rsidP="00375106">
            <w:pPr>
              <w:pStyle w:val="Agenda2"/>
            </w:pPr>
            <w:r>
              <w:t>SNOMED CT Expo: Presentation and Poster</w:t>
            </w:r>
            <w:r w:rsidR="001469B5">
              <w:br/>
            </w:r>
          </w:p>
        </w:tc>
        <w:tc>
          <w:tcPr>
            <w:tcW w:w="606" w:type="pct"/>
            <w:vAlign w:val="center"/>
          </w:tcPr>
          <w:p w:rsidR="00B37775" w:rsidRDefault="00DC0D74" w:rsidP="005B113F">
            <w:pPr>
              <w:rPr>
                <w:lang w:val="en-US"/>
              </w:rPr>
            </w:pPr>
            <w:r>
              <w:rPr>
                <w:lang w:val="en-US"/>
              </w:rPr>
              <w:t>Chair/</w:t>
            </w:r>
            <w:r w:rsidR="00B37775">
              <w:rPr>
                <w:lang w:val="en-US"/>
              </w:rPr>
              <w:t>JM</w:t>
            </w:r>
            <w:r>
              <w:rPr>
                <w:lang w:val="en-US"/>
              </w:rPr>
              <w:t>I</w:t>
            </w:r>
          </w:p>
        </w:tc>
        <w:tc>
          <w:tcPr>
            <w:tcW w:w="505" w:type="pct"/>
            <w:vAlign w:val="center"/>
          </w:tcPr>
          <w:p w:rsidR="00B37775" w:rsidRDefault="00B37775" w:rsidP="005B113F">
            <w:pPr>
              <w:rPr>
                <w:lang w:val="en-US"/>
              </w:rPr>
            </w:pPr>
            <w:r>
              <w:rPr>
                <w:lang w:val="en-US"/>
              </w:rPr>
              <w:t>5 mins</w:t>
            </w:r>
          </w:p>
        </w:tc>
      </w:tr>
      <w:tr w:rsidR="00B37775" w:rsidTr="005B113F">
        <w:trPr>
          <w:trHeight w:val="347"/>
        </w:trPr>
        <w:tc>
          <w:tcPr>
            <w:tcW w:w="3889" w:type="pct"/>
            <w:vAlign w:val="center"/>
          </w:tcPr>
          <w:p w:rsidR="00B37775" w:rsidRDefault="00B37775" w:rsidP="00ED300F">
            <w:pPr>
              <w:pStyle w:val="Agenda1"/>
              <w:numPr>
                <w:ilvl w:val="0"/>
                <w:numId w:val="9"/>
              </w:numPr>
            </w:pPr>
            <w:r>
              <w:t>IHTSDO updates</w:t>
            </w:r>
          </w:p>
        </w:tc>
        <w:tc>
          <w:tcPr>
            <w:tcW w:w="606" w:type="pct"/>
            <w:vAlign w:val="center"/>
          </w:tcPr>
          <w:p w:rsidR="00B37775" w:rsidRDefault="00B37775" w:rsidP="005B113F">
            <w:pPr>
              <w:rPr>
                <w:lang w:val="en-US"/>
              </w:rPr>
            </w:pPr>
            <w:r>
              <w:rPr>
                <w:lang w:val="en-US"/>
              </w:rPr>
              <w:t>JM</w:t>
            </w:r>
            <w:r w:rsidR="00DC0D74">
              <w:rPr>
                <w:lang w:val="en-US"/>
              </w:rPr>
              <w:t>I</w:t>
            </w:r>
            <w:r w:rsidR="00AE7270">
              <w:rPr>
                <w:lang w:val="en-US"/>
              </w:rPr>
              <w:t>/MHA</w:t>
            </w:r>
          </w:p>
        </w:tc>
        <w:tc>
          <w:tcPr>
            <w:tcW w:w="505" w:type="pct"/>
            <w:vAlign w:val="center"/>
          </w:tcPr>
          <w:p w:rsidR="00B37775" w:rsidRDefault="00B37775" w:rsidP="005B113F">
            <w:pPr>
              <w:rPr>
                <w:lang w:val="en-US"/>
              </w:rPr>
            </w:pPr>
            <w:r>
              <w:rPr>
                <w:lang w:val="en-US"/>
              </w:rPr>
              <w:t>5 mins</w:t>
            </w:r>
          </w:p>
        </w:tc>
      </w:tr>
      <w:tr w:rsidR="005A69EE" w:rsidTr="005B113F">
        <w:trPr>
          <w:trHeight w:val="347"/>
        </w:trPr>
        <w:tc>
          <w:tcPr>
            <w:tcW w:w="3889" w:type="pct"/>
            <w:vAlign w:val="center"/>
          </w:tcPr>
          <w:p w:rsidR="005A69EE" w:rsidRPr="0005158D" w:rsidRDefault="005A69EE" w:rsidP="00ED300F">
            <w:pPr>
              <w:pStyle w:val="Agenda1"/>
              <w:numPr>
                <w:ilvl w:val="0"/>
                <w:numId w:val="9"/>
              </w:numPr>
            </w:pPr>
            <w:r>
              <w:t>Any Other Business</w:t>
            </w:r>
          </w:p>
        </w:tc>
        <w:tc>
          <w:tcPr>
            <w:tcW w:w="606" w:type="pct"/>
            <w:vAlign w:val="center"/>
          </w:tcPr>
          <w:p w:rsidR="005A69EE" w:rsidRDefault="005A69EE" w:rsidP="005B113F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505" w:type="pct"/>
            <w:vAlign w:val="center"/>
          </w:tcPr>
          <w:p w:rsidR="005A69EE" w:rsidRDefault="00B37775" w:rsidP="005B113F">
            <w:pPr>
              <w:rPr>
                <w:lang w:val="en-US"/>
              </w:rPr>
            </w:pPr>
            <w:r>
              <w:rPr>
                <w:lang w:val="en-US"/>
              </w:rPr>
              <w:t>5 mins</w:t>
            </w:r>
          </w:p>
        </w:tc>
      </w:tr>
      <w:tr w:rsidR="005A69EE" w:rsidTr="005B113F">
        <w:trPr>
          <w:trHeight w:val="347"/>
        </w:trPr>
        <w:tc>
          <w:tcPr>
            <w:tcW w:w="3889" w:type="pct"/>
            <w:vAlign w:val="center"/>
          </w:tcPr>
          <w:p w:rsidR="007205C9" w:rsidRDefault="00B37775" w:rsidP="00ED300F">
            <w:pPr>
              <w:pStyle w:val="Agenda1"/>
              <w:numPr>
                <w:ilvl w:val="0"/>
                <w:numId w:val="9"/>
              </w:numPr>
            </w:pPr>
            <w:r>
              <w:t>Date of next meetings</w:t>
            </w:r>
            <w:r w:rsidR="007205C9">
              <w:t>:</w:t>
            </w:r>
          </w:p>
          <w:p w:rsidR="00C75455" w:rsidRDefault="00C75455" w:rsidP="001D667E">
            <w:pPr>
              <w:pStyle w:val="Agenda2"/>
              <w:numPr>
                <w:ilvl w:val="0"/>
                <w:numId w:val="0"/>
              </w:numPr>
            </w:pPr>
          </w:p>
          <w:p w:rsidR="00C75455" w:rsidRDefault="00C75455" w:rsidP="001D667E">
            <w:pPr>
              <w:pStyle w:val="Agenda2"/>
            </w:pPr>
            <w:r>
              <w:t>Sept 7, 2015</w:t>
            </w:r>
          </w:p>
          <w:p w:rsidR="0009773D" w:rsidRDefault="001D667E" w:rsidP="001D667E">
            <w:pPr>
              <w:pStyle w:val="Agenda2"/>
            </w:pPr>
            <w:r>
              <w:t>Oct. 27</w:t>
            </w:r>
            <w:r w:rsidRPr="001D667E">
              <w:rPr>
                <w:vertAlign w:val="superscript"/>
              </w:rPr>
              <w:t>th</w:t>
            </w:r>
            <w:r>
              <w:t>, 2015</w:t>
            </w:r>
            <w:r w:rsidR="001469B5">
              <w:t xml:space="preserve"> 17:30-19:30</w:t>
            </w:r>
          </w:p>
          <w:p w:rsidR="00C75455" w:rsidRDefault="00C75455" w:rsidP="001D667E">
            <w:pPr>
              <w:pStyle w:val="Agenda2"/>
            </w:pPr>
            <w:r>
              <w:t>Nov 2, 2015</w:t>
            </w:r>
            <w:r w:rsidR="007205C9">
              <w:br/>
            </w:r>
          </w:p>
          <w:p w:rsidR="00C75455" w:rsidRPr="00ED300F" w:rsidRDefault="00C75455" w:rsidP="00ED300F">
            <w:pPr>
              <w:pStyle w:val="Agenda1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ED300F">
              <w:rPr>
                <w:b/>
              </w:rPr>
              <w:t>All at 2000 UTC</w:t>
            </w:r>
          </w:p>
          <w:p w:rsidR="005A69EE" w:rsidRDefault="005A69EE" w:rsidP="00ED300F">
            <w:pPr>
              <w:pStyle w:val="Agenda1"/>
              <w:numPr>
                <w:ilvl w:val="0"/>
                <w:numId w:val="0"/>
              </w:numPr>
              <w:ind w:left="360"/>
            </w:pPr>
          </w:p>
        </w:tc>
        <w:tc>
          <w:tcPr>
            <w:tcW w:w="606" w:type="pct"/>
            <w:vAlign w:val="center"/>
          </w:tcPr>
          <w:p w:rsidR="005A69EE" w:rsidRDefault="005A69EE" w:rsidP="005B113F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505" w:type="pct"/>
            <w:vAlign w:val="center"/>
          </w:tcPr>
          <w:p w:rsidR="005A69EE" w:rsidRDefault="005A69EE" w:rsidP="005B113F">
            <w:pPr>
              <w:rPr>
                <w:lang w:val="en-US"/>
              </w:rPr>
            </w:pPr>
          </w:p>
        </w:tc>
      </w:tr>
    </w:tbl>
    <w:p w:rsidR="0028529B" w:rsidRPr="005A69EE" w:rsidRDefault="0028529B" w:rsidP="005A69EE"/>
    <w:sectPr w:rsidR="0028529B" w:rsidRPr="005A69EE" w:rsidSect="0009798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66" w:rsidRDefault="002C0266" w:rsidP="00B825DC">
      <w:pPr>
        <w:spacing w:after="0" w:line="240" w:lineRule="auto"/>
      </w:pPr>
      <w:r>
        <w:separator/>
      </w:r>
    </w:p>
  </w:endnote>
  <w:endnote w:type="continuationSeparator" w:id="0">
    <w:p w:rsidR="002C0266" w:rsidRDefault="002C0266" w:rsidP="00B8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8B" w:rsidRDefault="002C026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5A69EE">
      <w:rPr>
        <w:noProof/>
      </w:rPr>
      <w:t>Document2</w:t>
    </w:r>
    <w:r>
      <w:rPr>
        <w:noProof/>
      </w:rPr>
      <w:fldChar w:fldCharType="end"/>
    </w:r>
    <w:r w:rsidR="0009798B">
      <w:tab/>
    </w:r>
    <w:r w:rsidR="0009798B">
      <w:tab/>
      <w:t xml:space="preserve">Page </w:t>
    </w:r>
    <w:r w:rsidR="00A93727">
      <w:fldChar w:fldCharType="begin"/>
    </w:r>
    <w:r w:rsidR="0015701C">
      <w:instrText xml:space="preserve"> PAGE   \* MERGEFORMAT </w:instrText>
    </w:r>
    <w:r w:rsidR="00A93727">
      <w:fldChar w:fldCharType="separate"/>
    </w:r>
    <w:r w:rsidR="00FA1943">
      <w:rPr>
        <w:noProof/>
      </w:rPr>
      <w:t>2</w:t>
    </w:r>
    <w:r w:rsidR="00A93727">
      <w:rPr>
        <w:noProof/>
      </w:rPr>
      <w:fldChar w:fldCharType="end"/>
    </w:r>
    <w:r w:rsidR="0009798B">
      <w:t xml:space="preserve"> of </w:t>
    </w:r>
    <w:fldSimple w:instr=" NUMPAGES   \* MERGEFORMAT ">
      <w:r w:rsidR="00FA1943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8B" w:rsidRDefault="00B37775">
    <w:pPr>
      <w:pStyle w:val="Footer"/>
    </w:pPr>
    <w:r>
      <w:t>HPCG 5 January 2015 v0.02</w:t>
    </w:r>
    <w:r w:rsidR="00F775CF">
      <w:fldChar w:fldCharType="begin"/>
    </w:r>
    <w:r w:rsidR="00F775CF">
      <w:instrText xml:space="preserve"> FILENAME   \* MERGEFORMAT </w:instrText>
    </w:r>
    <w:r w:rsidR="00F775CF">
      <w:fldChar w:fldCharType="end"/>
    </w:r>
    <w:r w:rsidR="0009798B">
      <w:tab/>
    </w:r>
    <w:r w:rsidR="0009798B">
      <w:tab/>
      <w:t xml:space="preserve">Page </w:t>
    </w:r>
    <w:r w:rsidR="00A93727">
      <w:fldChar w:fldCharType="begin"/>
    </w:r>
    <w:r w:rsidR="0015701C">
      <w:instrText xml:space="preserve"> PAGE   \* MERGEFORMAT </w:instrText>
    </w:r>
    <w:r w:rsidR="00A93727">
      <w:fldChar w:fldCharType="separate"/>
    </w:r>
    <w:r w:rsidR="00FA1943">
      <w:rPr>
        <w:noProof/>
      </w:rPr>
      <w:t>1</w:t>
    </w:r>
    <w:r w:rsidR="00A93727">
      <w:rPr>
        <w:noProof/>
      </w:rPr>
      <w:fldChar w:fldCharType="end"/>
    </w:r>
    <w:r w:rsidR="0009798B">
      <w:t xml:space="preserve"> of </w:t>
    </w:r>
    <w:fldSimple w:instr=" NUMPAGES   \* MERGEFORMAT ">
      <w:r w:rsidR="00FA194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66" w:rsidRDefault="002C0266" w:rsidP="00B825DC">
      <w:pPr>
        <w:spacing w:after="0" w:line="240" w:lineRule="auto"/>
      </w:pPr>
      <w:r>
        <w:separator/>
      </w:r>
    </w:p>
  </w:footnote>
  <w:footnote w:type="continuationSeparator" w:id="0">
    <w:p w:rsidR="002C0266" w:rsidRDefault="002C0266" w:rsidP="00B8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9B" w:rsidRDefault="0028529B" w:rsidP="0028529B">
    <w:pPr>
      <w:pStyle w:val="Header"/>
      <w:ind w:right="130"/>
      <w:rPr>
        <w:noProof/>
      </w:rPr>
    </w:pPr>
    <w:bookmarkStart w:id="1" w:name="OLE_LINK1"/>
    <w:bookmarkStart w:id="2" w:name="OLE_LINK2"/>
    <w:bookmarkStart w:id="3" w:name="OLE_LINK3"/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21669B7" wp14:editId="30E2434F">
          <wp:simplePos x="0" y="0"/>
          <wp:positionH relativeFrom="column">
            <wp:posOffset>5588000</wp:posOffset>
          </wp:positionH>
          <wp:positionV relativeFrom="paragraph">
            <wp:posOffset>-8255</wp:posOffset>
          </wp:positionV>
          <wp:extent cx="546100" cy="546100"/>
          <wp:effectExtent l="0" t="0" r="12700" b="12700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5" name="Picture 5" descr="Macintosh HD:Users:rory:Google Drive:IHTSDO Logo Images:New Logos:silngle bo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rory:Google Drive:IHTSDO Logo Images:New Logos:silngle bo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t xml:space="preserve">&lt;Meeting Name&gt; </w:t>
    </w:r>
  </w:p>
  <w:p w:rsidR="0028529B" w:rsidRPr="008150BB" w:rsidRDefault="0028529B" w:rsidP="0028529B">
    <w:pPr>
      <w:pStyle w:val="Header"/>
      <w:tabs>
        <w:tab w:val="clear" w:pos="4819"/>
        <w:tab w:val="clear" w:pos="9638"/>
        <w:tab w:val="left" w:pos="5500"/>
      </w:tabs>
      <w:ind w:right="130"/>
      <w:rPr>
        <w:noProof/>
        <w:sz w:val="18"/>
        <w:szCs w:val="18"/>
      </w:rPr>
    </w:pPr>
    <w:r w:rsidRPr="008150BB">
      <w:rPr>
        <w:noProof/>
        <w:sz w:val="18"/>
        <w:szCs w:val="18"/>
      </w:rPr>
      <w:t xml:space="preserve">Version </w:t>
    </w:r>
    <w:r>
      <w:rPr>
        <w:noProof/>
        <w:sz w:val="18"/>
        <w:szCs w:val="18"/>
        <w:lang w:val="en-GB"/>
      </w:rPr>
      <w:t>0.01</w:t>
    </w:r>
    <w:r>
      <w:rPr>
        <w:noProof/>
        <w:sz w:val="18"/>
        <w:szCs w:val="18"/>
        <w:lang w:val="en-GB"/>
      </w:rPr>
      <w:tab/>
    </w:r>
  </w:p>
  <w:p w:rsidR="0028529B" w:rsidRPr="00F9063A" w:rsidRDefault="0028529B" w:rsidP="0028529B">
    <w:pPr>
      <w:pStyle w:val="Header"/>
      <w:ind w:right="130"/>
      <w:jc w:val="right"/>
    </w:pPr>
  </w:p>
  <w:bookmarkEnd w:id="1"/>
  <w:bookmarkEnd w:id="2"/>
  <w:bookmarkEnd w:id="3"/>
  <w:p w:rsidR="00B85D5E" w:rsidRDefault="00B825DC" w:rsidP="00B85D5E">
    <w:pPr>
      <w:pStyle w:val="Header"/>
      <w:jc w:val="right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E6" w:rsidRDefault="0028529B" w:rsidP="006216E6">
    <w:pPr>
      <w:pStyle w:val="Header"/>
      <w:jc w:val="right"/>
    </w:pPr>
    <w:r>
      <w:rPr>
        <w:noProof/>
        <w:lang w:val="en-US"/>
      </w:rPr>
      <w:drawing>
        <wp:inline distT="0" distB="0" distL="0" distR="0" wp14:anchorId="4561008D" wp14:editId="355EFEE2">
          <wp:extent cx="2564199" cy="1130935"/>
          <wp:effectExtent l="0" t="0" r="0" b="0"/>
          <wp:docPr id="2" name="Picture 2" descr="Macintosh HD:Users:rory:Google Drive:IHTSDO Logo Images:New Logos:ihtsdo_brand_master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ory:Google Drive:IHTSDO Logo Images:New Logos:ihtsdo_brand_master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199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29B" w:rsidRDefault="0028529B" w:rsidP="006216E6">
    <w:pPr>
      <w:pStyle w:val="Header"/>
      <w:jc w:val="right"/>
    </w:pPr>
  </w:p>
  <w:p w:rsidR="0028529B" w:rsidRDefault="0028529B" w:rsidP="006216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7F62"/>
    <w:multiLevelType w:val="multilevel"/>
    <w:tmpl w:val="393C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65B7A"/>
    <w:multiLevelType w:val="multilevel"/>
    <w:tmpl w:val="E084A7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genda2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40665DAA"/>
    <w:multiLevelType w:val="hybridMultilevel"/>
    <w:tmpl w:val="9A285EF4"/>
    <w:lvl w:ilvl="0" w:tplc="ABA6789C">
      <w:start w:val="1"/>
      <w:numFmt w:val="lowerLetter"/>
      <w:pStyle w:val="ParaNum"/>
      <w:lvlText w:val="%1)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74448"/>
    <w:multiLevelType w:val="hybridMultilevel"/>
    <w:tmpl w:val="4C141AF4"/>
    <w:lvl w:ilvl="0" w:tplc="8A52EED0">
      <w:start w:val="1"/>
      <w:numFmt w:val="decimal"/>
      <w:pStyle w:val="Agenda1"/>
      <w:lvlText w:val="%1."/>
      <w:lvlJc w:val="left"/>
      <w:pPr>
        <w:ind w:left="360" w:hanging="360"/>
      </w:pPr>
    </w:lvl>
    <w:lvl w:ilvl="1" w:tplc="C2A488E0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1D0F32"/>
    <w:multiLevelType w:val="hybridMultilevel"/>
    <w:tmpl w:val="34A27E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796B46"/>
    <w:multiLevelType w:val="multilevel"/>
    <w:tmpl w:val="36827E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5216627A"/>
    <w:multiLevelType w:val="multilevel"/>
    <w:tmpl w:val="661EE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112C4B"/>
    <w:multiLevelType w:val="multilevel"/>
    <w:tmpl w:val="CC86C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A6B12C2"/>
    <w:multiLevelType w:val="multilevel"/>
    <w:tmpl w:val="CEF05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7D613C62"/>
    <w:multiLevelType w:val="multilevel"/>
    <w:tmpl w:val="9F5E59E8"/>
    <w:lvl w:ilvl="0">
      <w:start w:val="1"/>
      <w:numFmt w:val="decimal"/>
      <w:pStyle w:val="Agenda3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7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EE"/>
    <w:rsid w:val="000207CC"/>
    <w:rsid w:val="00040177"/>
    <w:rsid w:val="00041C2E"/>
    <w:rsid w:val="0005158D"/>
    <w:rsid w:val="000914C9"/>
    <w:rsid w:val="0009773D"/>
    <w:rsid w:val="0009798B"/>
    <w:rsid w:val="000F15E9"/>
    <w:rsid w:val="001469B5"/>
    <w:rsid w:val="0015701C"/>
    <w:rsid w:val="001B4B3F"/>
    <w:rsid w:val="001D667E"/>
    <w:rsid w:val="001F7EFF"/>
    <w:rsid w:val="002229BA"/>
    <w:rsid w:val="00224CC6"/>
    <w:rsid w:val="002722B0"/>
    <w:rsid w:val="0028529B"/>
    <w:rsid w:val="002B6F13"/>
    <w:rsid w:val="002C0266"/>
    <w:rsid w:val="002C378C"/>
    <w:rsid w:val="002E152E"/>
    <w:rsid w:val="00301AED"/>
    <w:rsid w:val="003036DF"/>
    <w:rsid w:val="00323ED0"/>
    <w:rsid w:val="003441F7"/>
    <w:rsid w:val="00375106"/>
    <w:rsid w:val="003C583A"/>
    <w:rsid w:val="004A1DA8"/>
    <w:rsid w:val="005303B8"/>
    <w:rsid w:val="005A69EE"/>
    <w:rsid w:val="005B5DAB"/>
    <w:rsid w:val="005C652A"/>
    <w:rsid w:val="005C71F6"/>
    <w:rsid w:val="005D7400"/>
    <w:rsid w:val="005F09F8"/>
    <w:rsid w:val="00603734"/>
    <w:rsid w:val="006216E6"/>
    <w:rsid w:val="00652D59"/>
    <w:rsid w:val="00657893"/>
    <w:rsid w:val="00671DFC"/>
    <w:rsid w:val="006F22CB"/>
    <w:rsid w:val="006F484D"/>
    <w:rsid w:val="007205C9"/>
    <w:rsid w:val="00724360"/>
    <w:rsid w:val="007650B0"/>
    <w:rsid w:val="0079453A"/>
    <w:rsid w:val="007E6B7F"/>
    <w:rsid w:val="00895DA7"/>
    <w:rsid w:val="008D5FBD"/>
    <w:rsid w:val="008F4C51"/>
    <w:rsid w:val="00926836"/>
    <w:rsid w:val="0096654E"/>
    <w:rsid w:val="009A572D"/>
    <w:rsid w:val="00A079E5"/>
    <w:rsid w:val="00A75AAB"/>
    <w:rsid w:val="00A93727"/>
    <w:rsid w:val="00AE7270"/>
    <w:rsid w:val="00AF51DD"/>
    <w:rsid w:val="00B3249E"/>
    <w:rsid w:val="00B37775"/>
    <w:rsid w:val="00B4542C"/>
    <w:rsid w:val="00B614C6"/>
    <w:rsid w:val="00B642E6"/>
    <w:rsid w:val="00B825DC"/>
    <w:rsid w:val="00B8493F"/>
    <w:rsid w:val="00B85D5E"/>
    <w:rsid w:val="00C1358C"/>
    <w:rsid w:val="00C24085"/>
    <w:rsid w:val="00C34B05"/>
    <w:rsid w:val="00C53F81"/>
    <w:rsid w:val="00C75455"/>
    <w:rsid w:val="00C97E70"/>
    <w:rsid w:val="00CB1E5A"/>
    <w:rsid w:val="00CC62C2"/>
    <w:rsid w:val="00CF0AA3"/>
    <w:rsid w:val="00CF3C51"/>
    <w:rsid w:val="00CF72F6"/>
    <w:rsid w:val="00D6682B"/>
    <w:rsid w:val="00D76F98"/>
    <w:rsid w:val="00DC0D74"/>
    <w:rsid w:val="00DC0E53"/>
    <w:rsid w:val="00E32D8A"/>
    <w:rsid w:val="00E32F08"/>
    <w:rsid w:val="00E95E44"/>
    <w:rsid w:val="00EB0666"/>
    <w:rsid w:val="00EB23C2"/>
    <w:rsid w:val="00EB5093"/>
    <w:rsid w:val="00ED300F"/>
    <w:rsid w:val="00EE72B7"/>
    <w:rsid w:val="00F000BD"/>
    <w:rsid w:val="00F105E1"/>
    <w:rsid w:val="00F775CF"/>
    <w:rsid w:val="00FA1943"/>
    <w:rsid w:val="00FC4166"/>
    <w:rsid w:val="00F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E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529B"/>
    <w:pPr>
      <w:keepNext/>
      <w:keepLines/>
      <w:spacing w:before="480" w:after="0"/>
      <w:outlineLvl w:val="0"/>
    </w:pPr>
    <w:rPr>
      <w:rFonts w:eastAsiaTheme="majorEastAsia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29B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2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DC"/>
  </w:style>
  <w:style w:type="paragraph" w:styleId="Footer">
    <w:name w:val="footer"/>
    <w:basedOn w:val="Normal"/>
    <w:link w:val="FooterChar"/>
    <w:uiPriority w:val="99"/>
    <w:unhideWhenUsed/>
    <w:rsid w:val="00B82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DC"/>
  </w:style>
  <w:style w:type="paragraph" w:styleId="BalloonText">
    <w:name w:val="Balloon Text"/>
    <w:basedOn w:val="Normal"/>
    <w:link w:val="BalloonTextChar"/>
    <w:uiPriority w:val="99"/>
    <w:semiHidden/>
    <w:unhideWhenUsed/>
    <w:rsid w:val="00B8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D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32D8A"/>
    <w:pPr>
      <w:jc w:val="center"/>
    </w:pPr>
    <w:rPr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32D8A"/>
    <w:rPr>
      <w:rFonts w:ascii="Arial" w:hAnsi="Arial"/>
      <w:b/>
      <w:sz w:val="28"/>
      <w:szCs w:val="28"/>
      <w:lang w:val="en-US"/>
    </w:rPr>
  </w:style>
  <w:style w:type="paragraph" w:styleId="NoSpacing">
    <w:name w:val="No Spacing"/>
    <w:uiPriority w:val="1"/>
    <w:qFormat/>
    <w:rsid w:val="0005158D"/>
    <w:pPr>
      <w:spacing w:after="0" w:line="240" w:lineRule="auto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05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autoRedefine/>
    <w:uiPriority w:val="34"/>
    <w:qFormat/>
    <w:rsid w:val="0028529B"/>
    <w:pPr>
      <w:numPr>
        <w:ilvl w:val="1"/>
        <w:numId w:val="1"/>
      </w:numPr>
      <w:tabs>
        <w:tab w:val="left" w:pos="1275"/>
      </w:tabs>
      <w:spacing w:after="0" w:line="240" w:lineRule="auto"/>
      <w:ind w:left="1134" w:hanging="708"/>
      <w:contextualSpacing/>
    </w:pPr>
    <w:rPr>
      <w:lang w:val="en-US"/>
    </w:rPr>
  </w:style>
  <w:style w:type="paragraph" w:customStyle="1" w:styleId="Agenda1">
    <w:name w:val="Agenda 1"/>
    <w:basedOn w:val="ListParagraph"/>
    <w:link w:val="AgendaLevel1Char"/>
    <w:autoRedefine/>
    <w:qFormat/>
    <w:rsid w:val="00ED300F"/>
    <w:pPr>
      <w:numPr>
        <w:ilvl w:val="0"/>
        <w:numId w:val="6"/>
      </w:numPr>
      <w:tabs>
        <w:tab w:val="clear" w:pos="1275"/>
        <w:tab w:val="left" w:pos="567"/>
      </w:tabs>
    </w:pPr>
  </w:style>
  <w:style w:type="paragraph" w:customStyle="1" w:styleId="Agenda2">
    <w:name w:val="Agenda 2"/>
    <w:basedOn w:val="ListParagraph"/>
    <w:link w:val="Agenda2Char"/>
    <w:autoRedefine/>
    <w:qFormat/>
    <w:rsid w:val="001D667E"/>
    <w:pPr>
      <w:numPr>
        <w:numId w:val="9"/>
      </w:numPr>
      <w:tabs>
        <w:tab w:val="clear" w:pos="1275"/>
        <w:tab w:val="left" w:pos="1418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8529B"/>
    <w:rPr>
      <w:rFonts w:ascii="Trebuchet MS" w:hAnsi="Trebuchet MS"/>
      <w:lang w:val="en-US"/>
    </w:rPr>
  </w:style>
  <w:style w:type="character" w:customStyle="1" w:styleId="AgendaLevel1Char">
    <w:name w:val="Agenda Level 1 Char"/>
    <w:basedOn w:val="ListParagraphChar"/>
    <w:link w:val="Agenda1"/>
    <w:rsid w:val="00ED300F"/>
    <w:rPr>
      <w:rFonts w:ascii="Arial" w:hAnsi="Arial"/>
      <w:lang w:val="en-US"/>
    </w:rPr>
  </w:style>
  <w:style w:type="paragraph" w:customStyle="1" w:styleId="Agenda3">
    <w:name w:val="Agenda 3"/>
    <w:basedOn w:val="ListParagraph"/>
    <w:link w:val="Agenda3Char"/>
    <w:autoRedefine/>
    <w:qFormat/>
    <w:rsid w:val="00A75AAB"/>
    <w:pPr>
      <w:numPr>
        <w:ilvl w:val="0"/>
        <w:numId w:val="2"/>
      </w:numPr>
      <w:tabs>
        <w:tab w:val="clear" w:pos="1275"/>
        <w:tab w:val="left" w:pos="2552"/>
      </w:tabs>
    </w:pPr>
  </w:style>
  <w:style w:type="character" w:customStyle="1" w:styleId="Agenda2Char">
    <w:name w:val="Agenda 2 Char"/>
    <w:basedOn w:val="ListParagraphChar"/>
    <w:link w:val="Agenda2"/>
    <w:rsid w:val="001D667E"/>
    <w:rPr>
      <w:rFonts w:ascii="Arial" w:hAnsi="Arial"/>
      <w:lang w:val="en-US"/>
    </w:rPr>
  </w:style>
  <w:style w:type="character" w:customStyle="1" w:styleId="Agenda3Char">
    <w:name w:val="Agenda 3 Char"/>
    <w:basedOn w:val="ListParagraphChar"/>
    <w:link w:val="Agenda3"/>
    <w:rsid w:val="00A75AAB"/>
    <w:rPr>
      <w:rFonts w:ascii="Arial" w:hAnsi="Arial"/>
      <w:lang w:val="en-US"/>
    </w:rPr>
  </w:style>
  <w:style w:type="character" w:styleId="Hyperlink">
    <w:name w:val="Hyperlink"/>
    <w:basedOn w:val="DefaultParagraphFont"/>
    <w:uiPriority w:val="99"/>
    <w:unhideWhenUsed/>
    <w:rsid w:val="006578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529B"/>
    <w:rPr>
      <w:rFonts w:ascii="Trebuchet MS" w:eastAsiaTheme="majorEastAsia" w:hAnsi="Trebuchet MS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29B"/>
    <w:rPr>
      <w:rFonts w:ascii="Trebuchet MS" w:eastAsiaTheme="majorEastAsia" w:hAnsi="Trebuchet MS" w:cstheme="majorBidi"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nhideWhenUsed/>
    <w:rsid w:val="00B324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2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49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49E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6F13"/>
    <w:rPr>
      <w:color w:val="800080" w:themeColor="followedHyperlink"/>
      <w:u w:val="single"/>
    </w:rPr>
  </w:style>
  <w:style w:type="paragraph" w:customStyle="1" w:styleId="ParaNum">
    <w:name w:val="ParaNum"/>
    <w:basedOn w:val="ListParagraph"/>
    <w:link w:val="ParaNumChar"/>
    <w:qFormat/>
    <w:rsid w:val="00EE72B7"/>
    <w:pPr>
      <w:numPr>
        <w:ilvl w:val="0"/>
        <w:numId w:val="5"/>
      </w:numPr>
      <w:tabs>
        <w:tab w:val="clear" w:pos="1275"/>
      </w:tabs>
      <w:spacing w:before="80" w:after="80"/>
      <w:contextualSpacing w:val="0"/>
    </w:pPr>
    <w:rPr>
      <w:rFonts w:eastAsia="Times New Roman" w:cs="Arial"/>
      <w:color w:val="000000"/>
    </w:rPr>
  </w:style>
  <w:style w:type="character" w:customStyle="1" w:styleId="ParaNumChar">
    <w:name w:val="ParaNum Char"/>
    <w:link w:val="ParaNum"/>
    <w:rsid w:val="00EE72B7"/>
    <w:rPr>
      <w:rFonts w:ascii="Arial" w:eastAsia="Times New Roman" w:hAnsi="Arial" w:cs="Arial"/>
      <w:color w:val="000000"/>
      <w:lang w:val="en-US"/>
    </w:rPr>
  </w:style>
  <w:style w:type="character" w:styleId="IntenseEmphasis">
    <w:name w:val="Intense Emphasis"/>
    <w:basedOn w:val="DefaultParagraphFont"/>
    <w:uiPriority w:val="21"/>
    <w:qFormat/>
    <w:rsid w:val="00EE72B7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401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E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529B"/>
    <w:pPr>
      <w:keepNext/>
      <w:keepLines/>
      <w:spacing w:before="480" w:after="0"/>
      <w:outlineLvl w:val="0"/>
    </w:pPr>
    <w:rPr>
      <w:rFonts w:eastAsiaTheme="majorEastAsia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29B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2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DC"/>
  </w:style>
  <w:style w:type="paragraph" w:styleId="Footer">
    <w:name w:val="footer"/>
    <w:basedOn w:val="Normal"/>
    <w:link w:val="FooterChar"/>
    <w:uiPriority w:val="99"/>
    <w:unhideWhenUsed/>
    <w:rsid w:val="00B82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DC"/>
  </w:style>
  <w:style w:type="paragraph" w:styleId="BalloonText">
    <w:name w:val="Balloon Text"/>
    <w:basedOn w:val="Normal"/>
    <w:link w:val="BalloonTextChar"/>
    <w:uiPriority w:val="99"/>
    <w:semiHidden/>
    <w:unhideWhenUsed/>
    <w:rsid w:val="00B8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D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32D8A"/>
    <w:pPr>
      <w:jc w:val="center"/>
    </w:pPr>
    <w:rPr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32D8A"/>
    <w:rPr>
      <w:rFonts w:ascii="Arial" w:hAnsi="Arial"/>
      <w:b/>
      <w:sz w:val="28"/>
      <w:szCs w:val="28"/>
      <w:lang w:val="en-US"/>
    </w:rPr>
  </w:style>
  <w:style w:type="paragraph" w:styleId="NoSpacing">
    <w:name w:val="No Spacing"/>
    <w:uiPriority w:val="1"/>
    <w:qFormat/>
    <w:rsid w:val="0005158D"/>
    <w:pPr>
      <w:spacing w:after="0" w:line="240" w:lineRule="auto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05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autoRedefine/>
    <w:uiPriority w:val="34"/>
    <w:qFormat/>
    <w:rsid w:val="0028529B"/>
    <w:pPr>
      <w:numPr>
        <w:ilvl w:val="1"/>
        <w:numId w:val="1"/>
      </w:numPr>
      <w:tabs>
        <w:tab w:val="left" w:pos="1275"/>
      </w:tabs>
      <w:spacing w:after="0" w:line="240" w:lineRule="auto"/>
      <w:ind w:left="1134" w:hanging="708"/>
      <w:contextualSpacing/>
    </w:pPr>
    <w:rPr>
      <w:lang w:val="en-US"/>
    </w:rPr>
  </w:style>
  <w:style w:type="paragraph" w:customStyle="1" w:styleId="Agenda1">
    <w:name w:val="Agenda 1"/>
    <w:basedOn w:val="ListParagraph"/>
    <w:link w:val="AgendaLevel1Char"/>
    <w:autoRedefine/>
    <w:qFormat/>
    <w:rsid w:val="00ED300F"/>
    <w:pPr>
      <w:numPr>
        <w:ilvl w:val="0"/>
        <w:numId w:val="6"/>
      </w:numPr>
      <w:tabs>
        <w:tab w:val="clear" w:pos="1275"/>
        <w:tab w:val="left" w:pos="567"/>
      </w:tabs>
    </w:pPr>
  </w:style>
  <w:style w:type="paragraph" w:customStyle="1" w:styleId="Agenda2">
    <w:name w:val="Agenda 2"/>
    <w:basedOn w:val="ListParagraph"/>
    <w:link w:val="Agenda2Char"/>
    <w:autoRedefine/>
    <w:qFormat/>
    <w:rsid w:val="001D667E"/>
    <w:pPr>
      <w:numPr>
        <w:numId w:val="9"/>
      </w:numPr>
      <w:tabs>
        <w:tab w:val="clear" w:pos="1275"/>
        <w:tab w:val="left" w:pos="1418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8529B"/>
    <w:rPr>
      <w:rFonts w:ascii="Trebuchet MS" w:hAnsi="Trebuchet MS"/>
      <w:lang w:val="en-US"/>
    </w:rPr>
  </w:style>
  <w:style w:type="character" w:customStyle="1" w:styleId="AgendaLevel1Char">
    <w:name w:val="Agenda Level 1 Char"/>
    <w:basedOn w:val="ListParagraphChar"/>
    <w:link w:val="Agenda1"/>
    <w:rsid w:val="00ED300F"/>
    <w:rPr>
      <w:rFonts w:ascii="Arial" w:hAnsi="Arial"/>
      <w:lang w:val="en-US"/>
    </w:rPr>
  </w:style>
  <w:style w:type="paragraph" w:customStyle="1" w:styleId="Agenda3">
    <w:name w:val="Agenda 3"/>
    <w:basedOn w:val="ListParagraph"/>
    <w:link w:val="Agenda3Char"/>
    <w:autoRedefine/>
    <w:qFormat/>
    <w:rsid w:val="00A75AAB"/>
    <w:pPr>
      <w:numPr>
        <w:ilvl w:val="0"/>
        <w:numId w:val="2"/>
      </w:numPr>
      <w:tabs>
        <w:tab w:val="clear" w:pos="1275"/>
        <w:tab w:val="left" w:pos="2552"/>
      </w:tabs>
    </w:pPr>
  </w:style>
  <w:style w:type="character" w:customStyle="1" w:styleId="Agenda2Char">
    <w:name w:val="Agenda 2 Char"/>
    <w:basedOn w:val="ListParagraphChar"/>
    <w:link w:val="Agenda2"/>
    <w:rsid w:val="001D667E"/>
    <w:rPr>
      <w:rFonts w:ascii="Arial" w:hAnsi="Arial"/>
      <w:lang w:val="en-US"/>
    </w:rPr>
  </w:style>
  <w:style w:type="character" w:customStyle="1" w:styleId="Agenda3Char">
    <w:name w:val="Agenda 3 Char"/>
    <w:basedOn w:val="ListParagraphChar"/>
    <w:link w:val="Agenda3"/>
    <w:rsid w:val="00A75AAB"/>
    <w:rPr>
      <w:rFonts w:ascii="Arial" w:hAnsi="Arial"/>
      <w:lang w:val="en-US"/>
    </w:rPr>
  </w:style>
  <w:style w:type="character" w:styleId="Hyperlink">
    <w:name w:val="Hyperlink"/>
    <w:basedOn w:val="DefaultParagraphFont"/>
    <w:uiPriority w:val="99"/>
    <w:unhideWhenUsed/>
    <w:rsid w:val="006578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529B"/>
    <w:rPr>
      <w:rFonts w:ascii="Trebuchet MS" w:eastAsiaTheme="majorEastAsia" w:hAnsi="Trebuchet MS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29B"/>
    <w:rPr>
      <w:rFonts w:ascii="Trebuchet MS" w:eastAsiaTheme="majorEastAsia" w:hAnsi="Trebuchet MS" w:cstheme="majorBidi"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nhideWhenUsed/>
    <w:rsid w:val="00B324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2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49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49E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6F13"/>
    <w:rPr>
      <w:color w:val="800080" w:themeColor="followedHyperlink"/>
      <w:u w:val="single"/>
    </w:rPr>
  </w:style>
  <w:style w:type="paragraph" w:customStyle="1" w:styleId="ParaNum">
    <w:name w:val="ParaNum"/>
    <w:basedOn w:val="ListParagraph"/>
    <w:link w:val="ParaNumChar"/>
    <w:qFormat/>
    <w:rsid w:val="00EE72B7"/>
    <w:pPr>
      <w:numPr>
        <w:ilvl w:val="0"/>
        <w:numId w:val="5"/>
      </w:numPr>
      <w:tabs>
        <w:tab w:val="clear" w:pos="1275"/>
      </w:tabs>
      <w:spacing w:before="80" w:after="80"/>
      <w:contextualSpacing w:val="0"/>
    </w:pPr>
    <w:rPr>
      <w:rFonts w:eastAsia="Times New Roman" w:cs="Arial"/>
      <w:color w:val="000000"/>
    </w:rPr>
  </w:style>
  <w:style w:type="character" w:customStyle="1" w:styleId="ParaNumChar">
    <w:name w:val="ParaNum Char"/>
    <w:link w:val="ParaNum"/>
    <w:rsid w:val="00EE72B7"/>
    <w:rPr>
      <w:rFonts w:ascii="Arial" w:eastAsia="Times New Roman" w:hAnsi="Arial" w:cs="Arial"/>
      <w:color w:val="000000"/>
      <w:lang w:val="en-US"/>
    </w:rPr>
  </w:style>
  <w:style w:type="character" w:styleId="IntenseEmphasis">
    <w:name w:val="Intense Emphasis"/>
    <w:basedOn w:val="DefaultParagraphFont"/>
    <w:uiPriority w:val="21"/>
    <w:qFormat/>
    <w:rsid w:val="00EE72B7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401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lobal.gotomeeting.com/join/9133596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imeanddate.com/worldclock/fixedtime.html?msg=HPCG+&amp;iso=20140407T16&amp;ah=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h1533\Downloads\IHTSDO_Agenda_Template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1A38-C0D2-42CE-97D6-8CF6045C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IHTSDO_Agenda_Template_2014.dotx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IHTSDO</Company>
  <LinksUpToDate>false</LinksUpToDate>
  <CharactersWithSpaces>1907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</dc:creator>
  <cp:lastModifiedBy>MHA</cp:lastModifiedBy>
  <cp:revision>2</cp:revision>
  <dcterms:created xsi:type="dcterms:W3CDTF">2015-09-01T19:44:00Z</dcterms:created>
  <dcterms:modified xsi:type="dcterms:W3CDTF">2015-09-01T19:44:00Z</dcterms:modified>
</cp:coreProperties>
</file>